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0DF" w:rsidRDefault="00B700DF">
      <w:r>
        <w:t>Entrevista radio</w:t>
      </w:r>
    </w:p>
    <w:p w:rsidR="00B700DF" w:rsidRDefault="00B700DF"/>
    <w:p w:rsidR="004B4E83" w:rsidRDefault="00B700DF">
      <w:bookmarkStart w:id="0" w:name="_GoBack"/>
      <w:bookmarkEnd w:id="0"/>
      <w:r w:rsidRPr="00B700DF">
        <w:t>https://www.youtube.com/watch?v=q0te_jAZ-zo</w:t>
      </w:r>
    </w:p>
    <w:sectPr w:rsidR="004B4E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DF"/>
    <w:rsid w:val="003E2BAF"/>
    <w:rsid w:val="004B4E83"/>
    <w:rsid w:val="00B7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79D6"/>
  <w15:chartTrackingRefBased/>
  <w15:docId w15:val="{D1F458EF-A674-490E-BC93-C192B32F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lopez</dc:creator>
  <cp:keywords/>
  <dc:description/>
  <cp:lastModifiedBy>lola lopez</cp:lastModifiedBy>
  <cp:revision>1</cp:revision>
  <dcterms:created xsi:type="dcterms:W3CDTF">2019-02-20T10:23:00Z</dcterms:created>
  <dcterms:modified xsi:type="dcterms:W3CDTF">2019-02-20T10:23:00Z</dcterms:modified>
</cp:coreProperties>
</file>